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2EB9FB" w14:textId="4FBEB62B" w:rsidR="00612EBF" w:rsidRPr="00AA75A7" w:rsidRDefault="00BA10D1" w:rsidP="00AA75A7"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Week</w:t>
      </w:r>
      <w:r>
        <w:rPr>
          <w:b/>
          <w:sz w:val="40"/>
        </w:rPr>
        <w:t>1</w:t>
      </w:r>
    </w:p>
    <w:p w14:paraId="7DBDA60F" w14:textId="6FE38CCE" w:rsidR="00AA75A7" w:rsidRDefault="00AA75A7">
      <w:pPr>
        <w:rPr>
          <w:b/>
          <w:sz w:val="32"/>
        </w:rPr>
      </w:pPr>
      <w:r>
        <w:rPr>
          <w:b/>
          <w:sz w:val="32"/>
        </w:rPr>
        <w:t xml:space="preserve">1. </w:t>
      </w:r>
      <w:r>
        <w:rPr>
          <w:rFonts w:hint="eastAsia"/>
          <w:b/>
          <w:sz w:val="32"/>
        </w:rPr>
        <w:t>S</w:t>
      </w:r>
      <w:r>
        <w:rPr>
          <w:b/>
          <w:sz w:val="32"/>
        </w:rPr>
        <w:t>park?</w:t>
      </w:r>
    </w:p>
    <w:p w14:paraId="34088AF4" w14:textId="079DA40A" w:rsidR="00AA75A7" w:rsidRDefault="00AA75A7">
      <w:r w:rsidRPr="00AA75A7">
        <w:t>Similar</w:t>
      </w:r>
      <w:r>
        <w:t xml:space="preserve"> with MapReduce, but run in memory</w:t>
      </w:r>
    </w:p>
    <w:p w14:paraId="45AAC802" w14:textId="43C7CD4B" w:rsidR="00AA75A7" w:rsidRDefault="00AA75A7">
      <w:pPr>
        <w:rPr>
          <w:rFonts w:hint="eastAsia"/>
        </w:rPr>
      </w:pPr>
    </w:p>
    <w:p w14:paraId="631B848B" w14:textId="5EE840AC" w:rsidR="00AA75A7" w:rsidRDefault="00AA75A7">
      <w:r>
        <w:rPr>
          <w:rFonts w:hint="eastAsia"/>
        </w:rPr>
        <w:t>1</w:t>
      </w:r>
      <w:r>
        <w:t>.1 features</w:t>
      </w:r>
    </w:p>
    <w:p w14:paraId="0F05EBDE" w14:textId="2F8E04AD" w:rsidR="00AA75A7" w:rsidRDefault="00AA75A7">
      <w:r>
        <w:t xml:space="preserve">Speed/ powerful caching/ deployment/ real-time/ </w:t>
      </w:r>
      <w:proofErr w:type="spellStart"/>
      <w:r>
        <w:t>multilanguages</w:t>
      </w:r>
      <w:proofErr w:type="spellEnd"/>
    </w:p>
    <w:p w14:paraId="76561D16" w14:textId="5E6DAE02" w:rsidR="00AA75A7" w:rsidRDefault="00AA75A7">
      <w:r w:rsidRPr="00AA75A7">
        <w:drawing>
          <wp:inline distT="0" distB="0" distL="0" distR="0" wp14:anchorId="7C3BB9D0" wp14:editId="4C6BFB01">
            <wp:extent cx="4060800" cy="2217388"/>
            <wp:effectExtent l="0" t="0" r="3810" b="5715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8393" cy="22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743F" w14:textId="48CCFBBB" w:rsidR="00AA75A7" w:rsidRDefault="00AA75A7"/>
    <w:p w14:paraId="2A287228" w14:textId="7EB39D7C" w:rsidR="00A26202" w:rsidRDefault="00A26202">
      <w:r>
        <w:rPr>
          <w:rFonts w:hint="eastAsia"/>
        </w:rPr>
        <w:t>1</w:t>
      </w:r>
      <w:r>
        <w:t>.2 Setup</w:t>
      </w:r>
    </w:p>
    <w:p w14:paraId="229578CE" w14:textId="5619D520" w:rsidR="00A26202" w:rsidRPr="00A26202" w:rsidRDefault="00A26202" w:rsidP="00A26202">
      <w:pPr>
        <w:pStyle w:val="ListParagraph"/>
        <w:numPr>
          <w:ilvl w:val="0"/>
          <w:numId w:val="1"/>
        </w:numPr>
        <w:ind w:firstLineChars="0"/>
        <w:rPr>
          <w:rFonts w:ascii="Times New Roman" w:eastAsia="Times New Roman" w:hAnsi="Times New Roman" w:cs="Times New Roman"/>
        </w:rPr>
      </w:pPr>
      <w:r w:rsidRPr="00A26202">
        <w:rPr>
          <w:rFonts w:ascii="Arial" w:eastAsia="Times New Roman" w:hAnsi="Arial" w:cs="Arial"/>
          <w:color w:val="1F1F1F"/>
          <w:sz w:val="21"/>
          <w:szCs w:val="21"/>
          <w:shd w:val="clear" w:color="auto" w:fill="FFFFFF"/>
        </w:rPr>
        <w:t xml:space="preserve">The easiest way to run SBT commands from </w:t>
      </w:r>
      <w:proofErr w:type="spellStart"/>
      <w:r w:rsidRPr="00A26202">
        <w:rPr>
          <w:rFonts w:ascii="Arial" w:eastAsia="Times New Roman" w:hAnsi="Arial" w:cs="Arial"/>
          <w:color w:val="1F1F1F"/>
          <w:sz w:val="21"/>
          <w:szCs w:val="21"/>
          <w:shd w:val="clear" w:color="auto" w:fill="FFFFFF"/>
        </w:rPr>
        <w:t>from</w:t>
      </w:r>
      <w:proofErr w:type="spellEnd"/>
      <w:r w:rsidRPr="00A26202">
        <w:rPr>
          <w:rFonts w:ascii="Arial" w:eastAsia="Times New Roman" w:hAnsi="Arial" w:cs="Arial"/>
          <w:color w:val="1F1F1F"/>
          <w:sz w:val="21"/>
          <w:szCs w:val="21"/>
          <w:shd w:val="clear" w:color="auto" w:fill="FFFFFF"/>
        </w:rPr>
        <w:t xml:space="preserve"> IntelliJ IDEA is to use the Terminal tool window via </w:t>
      </w:r>
      <w:r w:rsidR="00A80CB7">
        <w:rPr>
          <w:rFonts w:ascii="Arial" w:eastAsia="Times New Roman" w:hAnsi="Arial" w:cs="Arial"/>
          <w:color w:val="1F1F1F"/>
          <w:sz w:val="21"/>
          <w:szCs w:val="21"/>
          <w:shd w:val="clear" w:color="auto" w:fill="FFFFFF"/>
        </w:rPr>
        <w:t>option+fn</w:t>
      </w:r>
      <w:r w:rsidRPr="00A26202">
        <w:rPr>
          <w:rFonts w:ascii="Arial" w:eastAsia="Times New Roman" w:hAnsi="Arial" w:cs="Arial"/>
          <w:color w:val="1F1F1F"/>
          <w:sz w:val="21"/>
          <w:szCs w:val="21"/>
          <w:shd w:val="clear" w:color="auto" w:fill="FFFFFF"/>
        </w:rPr>
        <w:t>+F12</w:t>
      </w:r>
    </w:p>
    <w:p w14:paraId="4BAD88D2" w14:textId="13DCD718" w:rsidR="00A26202" w:rsidRDefault="00A26202"/>
    <w:p w14:paraId="1A347309" w14:textId="692DE666" w:rsidR="007B4279" w:rsidRDefault="007B4279"/>
    <w:p w14:paraId="20ECD7DC" w14:textId="2B78BAC0" w:rsidR="007B4279" w:rsidRDefault="007B4279">
      <w:pPr>
        <w:rPr>
          <w:b/>
          <w:sz w:val="32"/>
        </w:rPr>
      </w:pPr>
      <w:r w:rsidRPr="007B4279">
        <w:rPr>
          <w:rFonts w:hint="eastAsia"/>
          <w:b/>
          <w:sz w:val="32"/>
        </w:rPr>
        <w:t>2</w:t>
      </w:r>
      <w:r w:rsidRPr="007B4279">
        <w:rPr>
          <w:b/>
          <w:sz w:val="32"/>
        </w:rPr>
        <w:t xml:space="preserve"> From Parallel to Distributed</w:t>
      </w:r>
    </w:p>
    <w:p w14:paraId="0DD1C3FF" w14:textId="6BDD5489" w:rsidR="007B4279" w:rsidRPr="007B4279" w:rsidRDefault="007B4279" w:rsidP="007B4279">
      <w:pPr>
        <w:rPr>
          <w:b/>
        </w:rPr>
      </w:pPr>
      <w:r w:rsidRPr="007B4279">
        <w:rPr>
          <w:rFonts w:hint="eastAsia"/>
          <w:b/>
        </w:rPr>
        <w:t>2</w:t>
      </w:r>
      <w:r w:rsidRPr="007B4279">
        <w:rPr>
          <w:b/>
        </w:rPr>
        <w:t xml:space="preserve">.1 </w:t>
      </w:r>
      <w:r w:rsidRPr="007B4279">
        <w:rPr>
          <w:b/>
        </w:rPr>
        <w:t>You’ll learn…</w:t>
      </w:r>
    </w:p>
    <w:p w14:paraId="4358BFC4" w14:textId="2500F14D" w:rsidR="007B4279" w:rsidRDefault="007B4279" w:rsidP="007B4279">
      <w:r w:rsidRPr="00AA75A7">
        <w:drawing>
          <wp:inline distT="0" distB="0" distL="0" distR="0" wp14:anchorId="21C6239D" wp14:editId="49510584">
            <wp:extent cx="3873500" cy="16383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CF3F" w14:textId="2C80475D" w:rsidR="007B4279" w:rsidRDefault="007B4279" w:rsidP="007B4279"/>
    <w:p w14:paraId="3EC18989" w14:textId="067BEF37" w:rsidR="007B4279" w:rsidRDefault="007B4279" w:rsidP="007B4279">
      <w:pPr>
        <w:rPr>
          <w:b/>
        </w:rPr>
      </w:pPr>
      <w:r w:rsidRPr="007B4279">
        <w:rPr>
          <w:rFonts w:hint="eastAsia"/>
          <w:b/>
        </w:rPr>
        <w:t>2</w:t>
      </w:r>
      <w:r w:rsidRPr="007B4279">
        <w:rPr>
          <w:b/>
        </w:rPr>
        <w:t xml:space="preserve">.2 </w:t>
      </w:r>
      <w:r w:rsidRPr="007B4279">
        <w:rPr>
          <w:b/>
        </w:rPr>
        <w:t>Data-Parallel to Distributed Data-Parallel</w:t>
      </w:r>
    </w:p>
    <w:p w14:paraId="25AE7CCF" w14:textId="4E6596B4" w:rsidR="007B4279" w:rsidRDefault="007B4279" w:rsidP="007B4279">
      <w:pPr>
        <w:rPr>
          <w:b/>
        </w:rPr>
      </w:pPr>
      <w:r w:rsidRPr="007B4279">
        <w:rPr>
          <w:b/>
        </w:rPr>
        <w:lastRenderedPageBreak/>
        <w:drawing>
          <wp:inline distT="0" distB="0" distL="0" distR="0" wp14:anchorId="0EAC4A0B" wp14:editId="0CE1D2ED">
            <wp:extent cx="5943600" cy="334327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519B" w14:textId="2784F48A" w:rsidR="007B4279" w:rsidRDefault="00BA10D1" w:rsidP="007B4279">
      <w:pPr>
        <w:rPr>
          <w:b/>
        </w:rPr>
      </w:pPr>
      <w:r w:rsidRPr="00BA10D1">
        <w:rPr>
          <w:b/>
        </w:rPr>
        <w:drawing>
          <wp:inline distT="0" distB="0" distL="0" distR="0" wp14:anchorId="5294DCAE" wp14:editId="255E2382">
            <wp:extent cx="5943600" cy="334327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2275" w14:textId="612DB5A1" w:rsidR="00BA10D1" w:rsidRDefault="00BA10D1" w:rsidP="007B4279">
      <w:pPr>
        <w:rPr>
          <w:b/>
        </w:rPr>
      </w:pPr>
      <w:r w:rsidRPr="00BA10D1">
        <w:rPr>
          <w:b/>
        </w:rPr>
        <w:lastRenderedPageBreak/>
        <w:drawing>
          <wp:inline distT="0" distB="0" distL="0" distR="0" wp14:anchorId="755308A9" wp14:editId="6BDEE615">
            <wp:extent cx="5943600" cy="334327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CD73" w14:textId="1750755A" w:rsidR="00BA10D1" w:rsidRDefault="00BA10D1" w:rsidP="007B4279">
      <w:pPr>
        <w:rPr>
          <w:b/>
        </w:rPr>
      </w:pPr>
      <w:r w:rsidRPr="00BA10D1">
        <w:rPr>
          <w:b/>
        </w:rPr>
        <w:drawing>
          <wp:inline distT="0" distB="0" distL="0" distR="0" wp14:anchorId="09F15780" wp14:editId="1CEEFC44">
            <wp:extent cx="5943600" cy="334327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BD77" w14:textId="542AC193" w:rsidR="00BA10D1" w:rsidRDefault="00BA10D1" w:rsidP="007B4279">
      <w:pPr>
        <w:rPr>
          <w:b/>
        </w:rPr>
      </w:pPr>
      <w:r w:rsidRPr="00BA10D1">
        <w:rPr>
          <w:b/>
        </w:rPr>
        <w:lastRenderedPageBreak/>
        <w:drawing>
          <wp:inline distT="0" distB="0" distL="0" distR="0" wp14:anchorId="651124BD" wp14:editId="3737CCF9">
            <wp:extent cx="5943600" cy="197040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0630" w14:textId="4A67147D" w:rsidR="00012321" w:rsidRDefault="00012321" w:rsidP="007B4279">
      <w:pPr>
        <w:rPr>
          <w:b/>
        </w:rPr>
      </w:pPr>
    </w:p>
    <w:p w14:paraId="10425346" w14:textId="2E706E82" w:rsidR="00012321" w:rsidRPr="00012321" w:rsidRDefault="00012321" w:rsidP="007B4279">
      <w:pPr>
        <w:rPr>
          <w:rFonts w:hint="eastAsia"/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.3 </w:t>
      </w:r>
      <w:r>
        <w:rPr>
          <w:rFonts w:hint="eastAsia"/>
          <w:b/>
        </w:rPr>
        <w:t>Latency</w:t>
      </w:r>
    </w:p>
    <w:p w14:paraId="0F88A941" w14:textId="2A4C2F45" w:rsidR="00012321" w:rsidRDefault="00012321" w:rsidP="007B4279">
      <w:r>
        <w:t>D</w:t>
      </w:r>
      <w:r>
        <w:rPr>
          <w:rFonts w:hint="eastAsia"/>
        </w:rPr>
        <w:t>ata</w:t>
      </w:r>
      <w:r>
        <w:t xml:space="preserve"> parallelism on a single machine —&gt; Data parallelism in a distributed setting</w:t>
      </w:r>
    </w:p>
    <w:p w14:paraId="47BE2CD4" w14:textId="5D1522C8" w:rsidR="00012321" w:rsidRDefault="00012321" w:rsidP="007B4279">
      <w:r>
        <w:t xml:space="preserve">Distributed collections abstraction from </w:t>
      </w:r>
      <w:r>
        <w:rPr>
          <w:rFonts w:hint="eastAsia"/>
        </w:rPr>
        <w:t>A</w:t>
      </w:r>
      <w:r>
        <w:t>pache Spark</w:t>
      </w:r>
      <w:r>
        <w:t xml:space="preserve"> as an implementation of this paradigm.</w:t>
      </w:r>
    </w:p>
    <w:p w14:paraId="0EE43E2F" w14:textId="65323749" w:rsidR="00012321" w:rsidRDefault="00012321" w:rsidP="007B4279"/>
    <w:p w14:paraId="527FDDC9" w14:textId="002B8D1B" w:rsidR="00012321" w:rsidRDefault="00012321" w:rsidP="007B4279">
      <w:r>
        <w:rPr>
          <w:rFonts w:hint="eastAsia"/>
        </w:rPr>
        <w:t>C</w:t>
      </w:r>
      <w:r>
        <w:t>oncern:</w:t>
      </w:r>
    </w:p>
    <w:p w14:paraId="21D0EC39" w14:textId="6F996AD4" w:rsidR="00012321" w:rsidRDefault="00012321" w:rsidP="00012321">
      <w:pPr>
        <w:pStyle w:val="ListBullet"/>
        <w:ind w:left="480" w:hanging="480"/>
      </w:pPr>
      <w:r>
        <w:rPr>
          <w:rFonts w:hint="eastAsia"/>
        </w:rPr>
        <w:t>P</w:t>
      </w:r>
      <w:r>
        <w:t>artial failure: crash failures of a subset of the machines involved in a distributed computation</w:t>
      </w:r>
    </w:p>
    <w:p w14:paraId="6BA446EA" w14:textId="4BB397B6" w:rsidR="00012321" w:rsidRDefault="00012321" w:rsidP="00012321">
      <w:pPr>
        <w:pStyle w:val="ListBullet"/>
        <w:ind w:left="480" w:hanging="480"/>
      </w:pPr>
      <w:r w:rsidRPr="00012321">
        <w:rPr>
          <w:b/>
        </w:rPr>
        <w:t>Latency</w:t>
      </w:r>
      <w:r>
        <w:t>: certain operations have a much higher latency than other operations due to network communication -&gt; always want to reduce the amount of communication</w:t>
      </w:r>
    </w:p>
    <w:p w14:paraId="05038768" w14:textId="0BCCCACD" w:rsidR="00012321" w:rsidRDefault="004C2844" w:rsidP="00012321">
      <w:pPr>
        <w:pStyle w:val="ListBullet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D1FF49" wp14:editId="4F262DC6">
                <wp:simplePos x="0" y="0"/>
                <wp:positionH relativeFrom="column">
                  <wp:posOffset>3218355</wp:posOffset>
                </wp:positionH>
                <wp:positionV relativeFrom="paragraph">
                  <wp:posOffset>2142020</wp:posOffset>
                </wp:positionV>
                <wp:extent cx="684000" cy="2592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000" cy="25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3C5767" w14:textId="71E333A7" w:rsidR="004C2844" w:rsidRPr="004C2844" w:rsidRDefault="004C2844">
                            <w:pPr>
                              <w:rPr>
                                <w:sz w:val="21"/>
                              </w:rPr>
                            </w:pPr>
                            <w:r w:rsidRPr="004C2844">
                              <w:rPr>
                                <w:sz w:val="21"/>
                              </w:rPr>
                              <w:t>memory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D1FF49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253.4pt;margin-top:168.65pt;width:53.85pt;height:2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" filled="f" stroked="f" strokeweight=".5pt">
                <v:textbox>
                  <w:txbxContent>
                    <w:p w14:paraId="403C5767" w14:textId="71E333A7" w:rsidR="004C2844" w:rsidRPr="004C2844" w:rsidRDefault="004C2844">
                      <w:pPr>
                        <w:rPr>
                          <w:sz w:val="21"/>
                        </w:rPr>
                      </w:pPr>
                      <w:r w:rsidRPr="004C2844">
                        <w:rPr>
                          <w:sz w:val="21"/>
                        </w:rPr>
                        <w:t>memory</w:t>
                      </w:r>
                    </w:p>
                  </w:txbxContent>
                </v:textbox>
              </v:shape>
            </w:pict>
          </mc:Fallback>
        </mc:AlternateContent>
      </w:r>
      <w:r w:rsidRPr="004C2844">
        <w:drawing>
          <wp:inline distT="0" distB="0" distL="0" distR="0" wp14:anchorId="418271C4" wp14:editId="35A33436">
            <wp:extent cx="5292000" cy="3924335"/>
            <wp:effectExtent l="0" t="0" r="4445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4502" cy="392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D54B" w14:textId="70B030F3" w:rsidR="00C53FF3" w:rsidRDefault="00C53FF3" w:rsidP="00012321">
      <w:pPr>
        <w:pStyle w:val="ListBullet"/>
        <w:numPr>
          <w:ilvl w:val="0"/>
          <w:numId w:val="0"/>
        </w:numPr>
      </w:pPr>
    </w:p>
    <w:p w14:paraId="3252CD38" w14:textId="0CFAFF6B" w:rsidR="00C53FF3" w:rsidRDefault="00C53FF3" w:rsidP="00012321">
      <w:pPr>
        <w:pStyle w:val="ListBullet"/>
        <w:numPr>
          <w:ilvl w:val="0"/>
          <w:numId w:val="0"/>
        </w:numPr>
      </w:pPr>
    </w:p>
    <w:p w14:paraId="14256B6A" w14:textId="0437BD07" w:rsidR="00C53FF3" w:rsidRDefault="00C53FF3" w:rsidP="00012321">
      <w:pPr>
        <w:pStyle w:val="ListBullet"/>
        <w:numPr>
          <w:ilvl w:val="0"/>
          <w:numId w:val="0"/>
        </w:numPr>
      </w:pPr>
      <w:r>
        <w:rPr>
          <w:rFonts w:hint="eastAsia"/>
        </w:rPr>
        <w:lastRenderedPageBreak/>
        <w:t>Hadoop</w:t>
      </w:r>
      <w:r>
        <w:t>: Spark’s predecessor</w:t>
      </w:r>
    </w:p>
    <w:p w14:paraId="695B6425" w14:textId="2D7B9583" w:rsidR="00C53FF3" w:rsidRDefault="00EA77A8" w:rsidP="00012321">
      <w:pPr>
        <w:pStyle w:val="ListBullet"/>
        <w:numPr>
          <w:ilvl w:val="0"/>
          <w:numId w:val="0"/>
        </w:numPr>
        <w:rPr>
          <w:rFonts w:hint="eastAsia"/>
        </w:rPr>
      </w:pPr>
      <w:r>
        <w:t>MapReduce is first used by Google, provides simple APIs (simple map and reduce steps) and fault tolerance is what made it possible for Hadoop/MapReduce to scale to 100s or 1000s of nodes at all</w:t>
      </w:r>
    </w:p>
    <w:p w14:paraId="443975AE" w14:textId="1E58F9EA" w:rsidR="00012321" w:rsidRDefault="00EA77A8" w:rsidP="00EA77A8">
      <w:pPr>
        <w:pStyle w:val="ListBullet"/>
        <w:numPr>
          <w:ilvl w:val="0"/>
          <w:numId w:val="0"/>
        </w:numPr>
        <w:jc w:val="center"/>
      </w:pPr>
      <w:r w:rsidRPr="00EA77A8">
        <w:drawing>
          <wp:inline distT="0" distB="0" distL="0" distR="0" wp14:anchorId="5C949BFC" wp14:editId="15812EF4">
            <wp:extent cx="4946400" cy="2695682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9926" cy="269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DD76" w14:textId="0820E8F0" w:rsidR="00EA77A8" w:rsidRDefault="00EA77A8" w:rsidP="00012321">
      <w:pPr>
        <w:pStyle w:val="ListBullet"/>
        <w:numPr>
          <w:ilvl w:val="0"/>
          <w:numId w:val="0"/>
        </w:numPr>
      </w:pPr>
    </w:p>
    <w:p w14:paraId="61E24B6C" w14:textId="2CBCA229" w:rsidR="00EA77A8" w:rsidRDefault="00EA77A8" w:rsidP="00EA77A8">
      <w:pPr>
        <w:pStyle w:val="ListBullet"/>
        <w:ind w:left="480" w:hanging="480"/>
      </w:pPr>
      <w:r>
        <w:rPr>
          <w:rFonts w:hint="eastAsia"/>
        </w:rPr>
        <w:t>Hadoop</w:t>
      </w:r>
      <w:r>
        <w:t xml:space="preserve"> doing a lot Disk + Network</w:t>
      </w:r>
    </w:p>
    <w:p w14:paraId="5BA5C314" w14:textId="12353312" w:rsidR="00EA77A8" w:rsidRDefault="00EA77A8" w:rsidP="00EA77A8">
      <w:pPr>
        <w:pStyle w:val="ListBullet"/>
        <w:ind w:left="480" w:hanging="480"/>
      </w:pPr>
      <w:r>
        <w:rPr>
          <w:rFonts w:hint="eastAsia"/>
        </w:rPr>
        <w:t>S</w:t>
      </w:r>
      <w:r>
        <w:t xml:space="preserve">park doing a lot Memory + Network —&gt; (aggressively minimize Network traffic, shift to </w:t>
      </w:r>
      <w:proofErr w:type="spellStart"/>
      <w:r>
        <w:t>intermemory</w:t>
      </w:r>
      <w:proofErr w:type="spellEnd"/>
      <w:r>
        <w:t>)</w:t>
      </w:r>
    </w:p>
    <w:p w14:paraId="1DF4EEAA" w14:textId="5874C147" w:rsidR="00EA77A8" w:rsidRDefault="00EA77A8" w:rsidP="00EA77A8">
      <w:pPr>
        <w:pStyle w:val="ListBullet"/>
        <w:numPr>
          <w:ilvl w:val="0"/>
          <w:numId w:val="0"/>
        </w:numPr>
        <w:ind w:left="360" w:hanging="360"/>
      </w:pPr>
    </w:p>
    <w:p w14:paraId="1227B29D" w14:textId="463BA4C1" w:rsidR="00EA77A8" w:rsidRDefault="00EA77A8" w:rsidP="00EA77A8">
      <w:pPr>
        <w:pStyle w:val="ListBullet"/>
        <w:numPr>
          <w:ilvl w:val="0"/>
          <w:numId w:val="0"/>
        </w:numPr>
        <w:ind w:left="360" w:hanging="360"/>
        <w:rPr>
          <w:b/>
          <w:sz w:val="32"/>
        </w:rPr>
      </w:pPr>
      <w:r w:rsidRPr="00EA77A8">
        <w:rPr>
          <w:b/>
          <w:sz w:val="32"/>
        </w:rPr>
        <w:t xml:space="preserve">3 </w:t>
      </w:r>
      <w:r w:rsidRPr="00EA77A8">
        <w:rPr>
          <w:b/>
          <w:sz w:val="32"/>
        </w:rPr>
        <w:t>Basics of Spark's RDDs</w:t>
      </w:r>
    </w:p>
    <w:p w14:paraId="792C571A" w14:textId="078381FC" w:rsidR="00172F3F" w:rsidRPr="00172F3F" w:rsidRDefault="00172F3F" w:rsidP="00EA77A8">
      <w:pPr>
        <w:pStyle w:val="ListBullet"/>
        <w:numPr>
          <w:ilvl w:val="0"/>
          <w:numId w:val="0"/>
        </w:numPr>
        <w:ind w:left="360" w:hanging="360"/>
        <w:rPr>
          <w:b/>
        </w:rPr>
      </w:pPr>
      <w:r w:rsidRPr="00172F3F">
        <w:rPr>
          <w:b/>
        </w:rPr>
        <w:t xml:space="preserve">3.1 </w:t>
      </w:r>
      <w:r w:rsidRPr="00172F3F">
        <w:rPr>
          <w:b/>
        </w:rPr>
        <w:t>RDDs, Spark's Distributed Collection</w:t>
      </w:r>
    </w:p>
    <w:p w14:paraId="2D17AB7C" w14:textId="37D59D37" w:rsidR="00172F3F" w:rsidRDefault="00172F3F" w:rsidP="00172F3F">
      <w:pPr>
        <w:pStyle w:val="ListBullet"/>
        <w:numPr>
          <w:ilvl w:val="0"/>
          <w:numId w:val="0"/>
        </w:numPr>
      </w:pPr>
      <w:r>
        <w:rPr>
          <w:rFonts w:hint="eastAsia"/>
        </w:rPr>
        <w:t>Resilient</w:t>
      </w:r>
      <w:r>
        <w:t xml:space="preserve"> Distributed Datasets (RDDs), Spark’s Distributed Collections</w:t>
      </w:r>
    </w:p>
    <w:p w14:paraId="18FD143C" w14:textId="54F414D3" w:rsidR="00172F3F" w:rsidRDefault="00172F3F" w:rsidP="00172F3F">
      <w:pPr>
        <w:pStyle w:val="ListBullet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C</w:t>
      </w:r>
      <w:r>
        <w:t>ombinators on RDDs (also on Scala parallel/sequential collections</w:t>
      </w:r>
      <w:proofErr w:type="gramStart"/>
      <w:r>
        <w:t>):map</w:t>
      </w:r>
      <w:proofErr w:type="gramEnd"/>
      <w:r>
        <w:t xml:space="preserve">, </w:t>
      </w:r>
      <w:proofErr w:type="spellStart"/>
      <w:r>
        <w:t>flatmap</w:t>
      </w:r>
      <w:proofErr w:type="spellEnd"/>
      <w:r>
        <w:t>, filter, reduce, fold, aggregate</w:t>
      </w:r>
    </w:p>
    <w:p w14:paraId="68B545F7" w14:textId="2813BF97" w:rsidR="00172F3F" w:rsidRDefault="00172F3F" w:rsidP="007B4279">
      <w:r w:rsidRPr="00172F3F">
        <w:lastRenderedPageBreak/>
        <w:drawing>
          <wp:inline distT="0" distB="0" distL="0" distR="0" wp14:anchorId="738967B9" wp14:editId="08E08324">
            <wp:extent cx="5943600" cy="334327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D096" w14:textId="45614477" w:rsidR="00172F3F" w:rsidRDefault="00172F3F" w:rsidP="007B4279">
      <w:r w:rsidRPr="00172F3F">
        <w:drawing>
          <wp:inline distT="0" distB="0" distL="0" distR="0" wp14:anchorId="331BBCCE" wp14:editId="697B033B">
            <wp:extent cx="5943600" cy="334327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A97">
        <w:rPr>
          <w:rFonts w:hint="eastAsia"/>
        </w:rPr>
        <w:t xml:space="preserve"> </w:t>
      </w:r>
    </w:p>
    <w:p w14:paraId="3F8C585B" w14:textId="6AC377DA" w:rsidR="00DE7A97" w:rsidRDefault="00DE7A97" w:rsidP="00DE7A97">
      <w:pPr>
        <w:jc w:val="center"/>
      </w:pPr>
      <w:r w:rsidRPr="00DE7A97">
        <w:lastRenderedPageBreak/>
        <w:drawing>
          <wp:inline distT="0" distB="0" distL="0" distR="0" wp14:anchorId="5C49E5A8" wp14:editId="19FC37F3">
            <wp:extent cx="5067300" cy="28448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DB4E" w14:textId="18786F25" w:rsidR="00DE7A97" w:rsidRDefault="00C33A64" w:rsidP="00DE7A97">
      <w:pPr>
        <w:jc w:val="center"/>
      </w:pPr>
      <w:r w:rsidRPr="00C33A64">
        <w:drawing>
          <wp:inline distT="0" distB="0" distL="0" distR="0" wp14:anchorId="14999668" wp14:editId="632BDEEF">
            <wp:extent cx="5359400" cy="189230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AFF6" w14:textId="764173B3" w:rsidR="00C33A64" w:rsidRPr="00C33A64" w:rsidRDefault="00C33A64" w:rsidP="00C33A64">
      <w:pPr>
        <w:rPr>
          <w:b/>
        </w:rPr>
      </w:pPr>
      <w:r w:rsidRPr="00C33A64">
        <w:rPr>
          <w:rFonts w:hint="eastAsia"/>
          <w:b/>
        </w:rPr>
        <w:t>H</w:t>
      </w:r>
      <w:r w:rsidRPr="00C33A64">
        <w:rPr>
          <w:b/>
        </w:rPr>
        <w:t>ow to create an RDD?</w:t>
      </w:r>
    </w:p>
    <w:p w14:paraId="480099B4" w14:textId="3D0A1744" w:rsidR="00C33A64" w:rsidRDefault="00C33A64" w:rsidP="00C33A64">
      <w:pPr>
        <w:pStyle w:val="ListBullet"/>
        <w:ind w:left="480" w:hanging="480"/>
      </w:pPr>
      <w:r>
        <w:t>Transforming an existing RDD</w:t>
      </w:r>
    </w:p>
    <w:p w14:paraId="472B59C7" w14:textId="14B859E2" w:rsidR="00C33A64" w:rsidRDefault="00C33A64" w:rsidP="00C33A64">
      <w:pPr>
        <w:pStyle w:val="ListBullet"/>
        <w:numPr>
          <w:ilvl w:val="0"/>
          <w:numId w:val="0"/>
        </w:numPr>
        <w:rPr>
          <w:rFonts w:hint="eastAsia"/>
        </w:rPr>
      </w:pPr>
      <w:r w:rsidRPr="00C33A64">
        <w:drawing>
          <wp:inline distT="0" distB="0" distL="0" distR="0" wp14:anchorId="7F5CFAA8" wp14:editId="2D08EAC8">
            <wp:extent cx="4305300" cy="6604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618F" w14:textId="57071293" w:rsidR="00C33A64" w:rsidRDefault="00C33A64" w:rsidP="00C33A64">
      <w:pPr>
        <w:pStyle w:val="ListBullet"/>
        <w:ind w:left="480" w:hanging="480"/>
      </w:pPr>
      <w:r>
        <w:rPr>
          <w:rFonts w:hint="eastAsia"/>
        </w:rPr>
        <w:t>F</w:t>
      </w:r>
      <w:r>
        <w:t xml:space="preserve">rom a </w:t>
      </w:r>
      <w:proofErr w:type="spellStart"/>
      <w:r>
        <w:t>SparkContext</w:t>
      </w:r>
      <w:proofErr w:type="spellEnd"/>
      <w:r>
        <w:t xml:space="preserve"> (or </w:t>
      </w:r>
      <w:proofErr w:type="spellStart"/>
      <w:r>
        <w:t>SparkSession</w:t>
      </w:r>
      <w:proofErr w:type="spellEnd"/>
      <w:r>
        <w:t>) object</w:t>
      </w:r>
    </w:p>
    <w:p w14:paraId="45606433" w14:textId="3EBDCA51" w:rsidR="00C33A64" w:rsidRDefault="00C33A64" w:rsidP="00C33A64">
      <w:pPr>
        <w:pStyle w:val="ListBullet"/>
        <w:numPr>
          <w:ilvl w:val="0"/>
          <w:numId w:val="0"/>
        </w:numPr>
      </w:pPr>
      <w:r w:rsidRPr="00C33A64">
        <w:drawing>
          <wp:inline distT="0" distB="0" distL="0" distR="0" wp14:anchorId="429F054B" wp14:editId="1F11693F">
            <wp:extent cx="5018112" cy="1742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5732" cy="174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5168" w14:textId="683E0CDE" w:rsidR="00C33A64" w:rsidRPr="00C33A64" w:rsidRDefault="00C33A64" w:rsidP="00C33A64">
      <w:pPr>
        <w:pStyle w:val="ListBullet"/>
        <w:numPr>
          <w:ilvl w:val="0"/>
          <w:numId w:val="0"/>
        </w:numPr>
        <w:rPr>
          <w:rFonts w:hint="eastAsia"/>
        </w:rPr>
      </w:pPr>
      <w:bookmarkStart w:id="0" w:name="_GoBack"/>
      <w:r w:rsidRPr="00C33A64">
        <w:lastRenderedPageBreak/>
        <w:drawing>
          <wp:inline distT="0" distB="0" distL="0" distR="0" wp14:anchorId="2F807CD0" wp14:editId="6F40FB12">
            <wp:extent cx="4368800" cy="54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3F1BD11" w14:textId="7EF464CD" w:rsidR="007B4279" w:rsidRDefault="00C33A64" w:rsidP="007B4279">
      <w:proofErr w:type="spellStart"/>
      <w:r>
        <w:t>SparkContext</w:t>
      </w:r>
      <w:proofErr w:type="spellEnd"/>
      <w:r>
        <w:t xml:space="preserve"> is the handle to the cluster. </w:t>
      </w:r>
      <w:r w:rsidRPr="00C33A64">
        <w:t xml:space="preserve">whenever you start a new Spark job, you </w:t>
      </w:r>
      <w:proofErr w:type="spellStart"/>
      <w:r w:rsidRPr="00C33A64">
        <w:t>gotta</w:t>
      </w:r>
      <w:proofErr w:type="spellEnd"/>
      <w:r w:rsidRPr="00C33A64">
        <w:t xml:space="preserve"> create a </w:t>
      </w:r>
      <w:proofErr w:type="spellStart"/>
      <w:r w:rsidRPr="00C33A64">
        <w:t>SparkContext</w:t>
      </w:r>
      <w:proofErr w:type="spellEnd"/>
      <w:r w:rsidRPr="00C33A64">
        <w:t xml:space="preserve"> first. You </w:t>
      </w:r>
      <w:proofErr w:type="spellStart"/>
      <w:r w:rsidRPr="00C33A64">
        <w:t>gotta</w:t>
      </w:r>
      <w:proofErr w:type="spellEnd"/>
      <w:r w:rsidRPr="00C33A64">
        <w:t xml:space="preserve"> pass some parameters to it to configure your Spark job and then you've </w:t>
      </w:r>
      <w:proofErr w:type="spellStart"/>
      <w:r w:rsidRPr="00C33A64">
        <w:t>gotta</w:t>
      </w:r>
      <w:proofErr w:type="spellEnd"/>
      <w:r w:rsidRPr="00C33A64">
        <w:t xml:space="preserve"> start creating RDDs using this </w:t>
      </w:r>
      <w:proofErr w:type="spellStart"/>
      <w:r w:rsidRPr="00C33A64">
        <w:t>SparkContext</w:t>
      </w:r>
      <w:proofErr w:type="spellEnd"/>
    </w:p>
    <w:p w14:paraId="00CC1B97" w14:textId="314B20EF" w:rsidR="00F1061C" w:rsidRDefault="00F1061C" w:rsidP="007B4279"/>
    <w:p w14:paraId="2A3B49B1" w14:textId="7220EC76" w:rsidR="00F1061C" w:rsidRPr="00F1061C" w:rsidRDefault="00F1061C" w:rsidP="007B4279">
      <w:pPr>
        <w:rPr>
          <w:rFonts w:hint="eastAsia"/>
          <w:b/>
        </w:rPr>
      </w:pPr>
      <w:r>
        <w:t>3.3</w:t>
      </w:r>
    </w:p>
    <w:p w14:paraId="51A121DA" w14:textId="1677A183" w:rsidR="007B4279" w:rsidRPr="007B4279" w:rsidRDefault="007B4279">
      <w:r>
        <w:rPr>
          <w:rFonts w:hint="eastAsia"/>
        </w:rPr>
        <w:t xml:space="preserve"> </w:t>
      </w:r>
    </w:p>
    <w:p w14:paraId="4190FF91" w14:textId="77777777" w:rsidR="007B4279" w:rsidRPr="00A26202" w:rsidRDefault="007B4279">
      <w:pPr>
        <w:rPr>
          <w:rFonts w:hint="eastAsia"/>
        </w:rPr>
      </w:pPr>
    </w:p>
    <w:p w14:paraId="07CA6952" w14:textId="77777777" w:rsidR="00AA75A7" w:rsidRPr="00AA75A7" w:rsidRDefault="00AA75A7"/>
    <w:sectPr w:rsidR="00AA75A7" w:rsidRPr="00AA75A7" w:rsidSect="00693D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87AAF126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7D68428D"/>
    <w:multiLevelType w:val="hybridMultilevel"/>
    <w:tmpl w:val="D12E76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doNotDisplayPageBoundarie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5A7"/>
    <w:rsid w:val="00012321"/>
    <w:rsid w:val="00172F3F"/>
    <w:rsid w:val="004C2844"/>
    <w:rsid w:val="004F56F3"/>
    <w:rsid w:val="00612202"/>
    <w:rsid w:val="00612EBF"/>
    <w:rsid w:val="00693D94"/>
    <w:rsid w:val="007B4279"/>
    <w:rsid w:val="008F3B8A"/>
    <w:rsid w:val="00A26202"/>
    <w:rsid w:val="00A80CB7"/>
    <w:rsid w:val="00AA75A7"/>
    <w:rsid w:val="00BA10D1"/>
    <w:rsid w:val="00C33A64"/>
    <w:rsid w:val="00C53FF3"/>
    <w:rsid w:val="00DE7A97"/>
    <w:rsid w:val="00EA77A8"/>
    <w:rsid w:val="00F10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D2FB7"/>
  <w15:chartTrackingRefBased/>
  <w15:docId w15:val="{B0550B23-B856-8748-A523-DB63BCC92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6202"/>
    <w:pPr>
      <w:ind w:firstLineChars="200" w:firstLine="420"/>
    </w:pPr>
  </w:style>
  <w:style w:type="paragraph" w:styleId="ListBullet">
    <w:name w:val="List Bullet"/>
    <w:basedOn w:val="Normal"/>
    <w:uiPriority w:val="99"/>
    <w:unhideWhenUsed/>
    <w:rsid w:val="00012321"/>
    <w:pPr>
      <w:numPr>
        <w:numId w:val="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8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57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592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246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39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90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273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5704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5304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3463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0842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8552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82918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86059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8301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51137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88780472">
                                                                      <w:marLeft w:val="15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051488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42060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851272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09945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4434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5017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52523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450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02770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61407959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3655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8894859">
                                                              <w:marLeft w:val="0"/>
                                                              <w:marRight w:val="0"/>
                                                              <w:marTop w:val="60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43906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6" w:color="E1E1E1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25631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6541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50178286">
                                                          <w:marLeft w:val="9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5299956">
                                                  <w:marLeft w:val="0"/>
                                                  <w:marRight w:val="0"/>
                                                  <w:marTop w:val="36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9851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543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87752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44732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33511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29992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10939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8428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887698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3769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2215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82958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160979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608407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5324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479322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191996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51235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67091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9524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113663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996378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17021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06128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593145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0805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29549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01289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258762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461191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95121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47704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20441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293441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97346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66219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9913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1917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42336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960594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08317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23870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81284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96354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27202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140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82768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281588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81556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0755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44618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7311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5438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81241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60782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94497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440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499747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65150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92296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253203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514051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05103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7905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0857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9116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27744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230754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9039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8420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23197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969973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25122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0495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65554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906583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310365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42882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01968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985425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98667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643761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43556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80984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19843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10987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25115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71135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09752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73239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329289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52529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23912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65922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3130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542914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0518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91109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148060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886234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87727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38063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686641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66206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5938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337101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67798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1128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6117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42052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37973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10219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61517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0323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53267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19484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42521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757964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00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76600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04534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266676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4158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9218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570376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8625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106615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0361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290217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90502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28559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127838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243013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749110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55770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89645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16855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418507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72297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70782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47637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54603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234690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584278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292582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4493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884279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46473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307639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35822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492107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982666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44030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068873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404083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0211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98941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0867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03944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82463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93369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826174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3702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53678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739563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4043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15165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7747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723354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96838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22895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17956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052129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039428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477592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336044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19844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44008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7439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13589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018751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5099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14481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55793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081105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12758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6476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06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8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Liang</dc:creator>
  <cp:keywords/>
  <dc:description/>
  <cp:lastModifiedBy>Xiao Liang</cp:lastModifiedBy>
  <cp:revision>3</cp:revision>
  <dcterms:created xsi:type="dcterms:W3CDTF">2020-02-03T21:19:00Z</dcterms:created>
  <dcterms:modified xsi:type="dcterms:W3CDTF">2020-02-06T01:01:00Z</dcterms:modified>
</cp:coreProperties>
</file>